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8016" w14:textId="77777777" w:rsidR="002C05FF" w:rsidRDefault="002C05FF">
      <w:pPr>
        <w:pStyle w:val="LO-normal"/>
        <w:jc w:val="both"/>
        <w:rPr>
          <w:i/>
        </w:rPr>
      </w:pPr>
    </w:p>
    <w:p w14:paraId="1ACA8017" w14:textId="77777777" w:rsidR="0061364D" w:rsidRDefault="00797D3B" w:rsidP="0075374D">
      <w:pPr>
        <w:pStyle w:val="LO-normal"/>
        <w:jc w:val="both"/>
      </w:pPr>
      <w:hyperlink r:id="rId7">
        <w:r w:rsidR="005308E6">
          <w:rPr>
            <w:color w:val="000080"/>
            <w:u w:val="single"/>
          </w:rPr>
          <w:t>www.joaopessoa.pb.gov.br</w:t>
        </w:r>
      </w:hyperlink>
    </w:p>
    <w:p w14:paraId="1ACA8018" w14:textId="77777777" w:rsidR="0061364D" w:rsidRDefault="0061364D" w:rsidP="0075374D">
      <w:pPr>
        <w:pStyle w:val="LO-normal"/>
        <w:tabs>
          <w:tab w:val="left" w:pos="1291"/>
        </w:tabs>
        <w:jc w:val="both"/>
      </w:pPr>
    </w:p>
    <w:p w14:paraId="1ACA8019" w14:textId="47DB2A06" w:rsidR="00523F20" w:rsidRPr="00870306" w:rsidRDefault="006B0F90" w:rsidP="0075374D">
      <w:pPr>
        <w:spacing w:line="240" w:lineRule="auto"/>
        <w:jc w:val="both"/>
        <w:rPr>
          <w:rFonts w:cs="Times New Roman"/>
          <w:b/>
          <w:color w:val="FF0000"/>
          <w:sz w:val="36"/>
          <w:szCs w:val="36"/>
          <w:u w:val="single"/>
        </w:rPr>
      </w:pPr>
      <w:r>
        <w:rPr>
          <w:rFonts w:cs="Times New Roman"/>
          <w:b/>
          <w:color w:val="FF0000"/>
          <w:sz w:val="36"/>
          <w:szCs w:val="36"/>
          <w:u w:val="single"/>
        </w:rPr>
        <w:t>D</w:t>
      </w:r>
      <w:r w:rsidR="00523F20">
        <w:rPr>
          <w:rFonts w:cs="Times New Roman"/>
          <w:b/>
          <w:color w:val="FF0000"/>
          <w:sz w:val="36"/>
          <w:szCs w:val="36"/>
          <w:u w:val="single"/>
        </w:rPr>
        <w:t>enúncias</w:t>
      </w:r>
      <w:r>
        <w:rPr>
          <w:rFonts w:cs="Times New Roman"/>
          <w:b/>
          <w:color w:val="FF0000"/>
          <w:sz w:val="36"/>
          <w:szCs w:val="36"/>
          <w:u w:val="single"/>
        </w:rPr>
        <w:t xml:space="preserve"> da população</w:t>
      </w:r>
    </w:p>
    <w:p w14:paraId="1ACA801A" w14:textId="77777777" w:rsidR="00523F20" w:rsidRDefault="00523F20" w:rsidP="0075374D">
      <w:pPr>
        <w:widowControl/>
        <w:spacing w:line="240" w:lineRule="auto"/>
        <w:jc w:val="both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Procon-JP</w:t>
      </w:r>
      <w:proofErr w:type="spellEnd"/>
      <w:r>
        <w:rPr>
          <w:b/>
          <w:bCs/>
          <w:sz w:val="36"/>
          <w:szCs w:val="36"/>
        </w:rPr>
        <w:t xml:space="preserve"> </w:t>
      </w:r>
      <w:r w:rsidR="00967D53">
        <w:rPr>
          <w:b/>
          <w:bCs/>
          <w:sz w:val="36"/>
          <w:szCs w:val="36"/>
        </w:rPr>
        <w:t>notifica</w:t>
      </w:r>
      <w:r>
        <w:rPr>
          <w:b/>
          <w:bCs/>
          <w:sz w:val="36"/>
          <w:szCs w:val="36"/>
        </w:rPr>
        <w:t xml:space="preserve"> postos de combustíveis </w:t>
      </w:r>
      <w:r w:rsidR="00967D53">
        <w:rPr>
          <w:b/>
          <w:bCs/>
          <w:sz w:val="36"/>
          <w:szCs w:val="36"/>
        </w:rPr>
        <w:t>para justificar</w:t>
      </w:r>
      <w:r w:rsidR="00100084">
        <w:rPr>
          <w:b/>
          <w:bCs/>
          <w:sz w:val="36"/>
          <w:szCs w:val="36"/>
        </w:rPr>
        <w:t>em</w:t>
      </w:r>
      <w:r>
        <w:rPr>
          <w:b/>
          <w:bCs/>
          <w:sz w:val="36"/>
          <w:szCs w:val="36"/>
        </w:rPr>
        <w:t xml:space="preserve"> aumento de preço </w:t>
      </w:r>
      <w:r w:rsidR="00A940D6">
        <w:rPr>
          <w:b/>
          <w:bCs/>
          <w:sz w:val="36"/>
          <w:szCs w:val="36"/>
        </w:rPr>
        <w:t>d</w:t>
      </w:r>
      <w:r w:rsidR="00DF69B6">
        <w:rPr>
          <w:b/>
          <w:bCs/>
          <w:sz w:val="36"/>
          <w:szCs w:val="36"/>
        </w:rPr>
        <w:t>a gasolina</w:t>
      </w:r>
    </w:p>
    <w:p w14:paraId="799F14C4" w14:textId="77777777" w:rsidR="0075374D" w:rsidRPr="0075374D" w:rsidRDefault="0075374D" w:rsidP="0075374D">
      <w:pPr>
        <w:pStyle w:val="LO-normal"/>
        <w:rPr>
          <w:lang w:eastAsia="pt-BR" w:bidi="pt-BR"/>
        </w:rPr>
      </w:pPr>
    </w:p>
    <w:p w14:paraId="1ACA801B" w14:textId="77777777" w:rsidR="00523F20" w:rsidRPr="008350E2" w:rsidRDefault="00523F20" w:rsidP="0075374D">
      <w:pPr>
        <w:pStyle w:val="NormalWeb"/>
        <w:spacing w:beforeAutospacing="0" w:afterAutospacing="0" w:line="240" w:lineRule="auto"/>
        <w:rPr>
          <w:b/>
          <w:color w:val="000000"/>
          <w:sz w:val="28"/>
          <w:szCs w:val="28"/>
        </w:rPr>
      </w:pPr>
      <w:proofErr w:type="spellStart"/>
      <w:r w:rsidRPr="008350E2">
        <w:rPr>
          <w:b/>
          <w:color w:val="000000"/>
          <w:sz w:val="28"/>
          <w:szCs w:val="28"/>
        </w:rPr>
        <w:t>Evanice</w:t>
      </w:r>
      <w:proofErr w:type="spellEnd"/>
      <w:r w:rsidRPr="008350E2">
        <w:rPr>
          <w:b/>
          <w:color w:val="000000"/>
          <w:sz w:val="28"/>
          <w:szCs w:val="28"/>
        </w:rPr>
        <w:t xml:space="preserve"> Gomes</w:t>
      </w:r>
    </w:p>
    <w:p w14:paraId="1DB050D7" w14:textId="77777777" w:rsidR="0075374D" w:rsidRDefault="0075374D" w:rsidP="0075374D">
      <w:pPr>
        <w:pStyle w:val="NormalWeb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</w:p>
    <w:p w14:paraId="1ACA801C" w14:textId="7F6B694A" w:rsidR="00523F20" w:rsidRDefault="00581570" w:rsidP="0075374D">
      <w:pPr>
        <w:pStyle w:val="NormalWeb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Secretaria Municipal de Proteção e Defesa do Consumidor de João Pessoa</w:t>
      </w:r>
      <w:r w:rsidR="00523F20">
        <w:rPr>
          <w:color w:val="000000"/>
          <w:sz w:val="28"/>
          <w:szCs w:val="28"/>
        </w:rPr>
        <w:t xml:space="preserve"> está fiscalizando os postos de combustíveis da Capital </w:t>
      </w:r>
      <w:r w:rsidR="00750DA3">
        <w:rPr>
          <w:color w:val="000000"/>
          <w:sz w:val="28"/>
          <w:szCs w:val="28"/>
        </w:rPr>
        <w:t>para apurar se há irregularidade nos valores praticados nas bombas desde o final de semana</w:t>
      </w:r>
      <w:r>
        <w:rPr>
          <w:color w:val="000000"/>
          <w:sz w:val="28"/>
          <w:szCs w:val="28"/>
        </w:rPr>
        <w:t>,</w:t>
      </w:r>
      <w:r w:rsidR="00750DA3">
        <w:rPr>
          <w:color w:val="000000"/>
          <w:sz w:val="28"/>
          <w:szCs w:val="28"/>
        </w:rPr>
        <w:t xml:space="preserve"> </w:t>
      </w:r>
      <w:r w:rsidR="005E356B">
        <w:rPr>
          <w:color w:val="000000"/>
          <w:sz w:val="28"/>
          <w:szCs w:val="28"/>
        </w:rPr>
        <w:t xml:space="preserve">seguindo </w:t>
      </w:r>
      <w:r w:rsidR="00EF3F80">
        <w:rPr>
          <w:color w:val="000000"/>
          <w:sz w:val="28"/>
          <w:szCs w:val="28"/>
        </w:rPr>
        <w:t>den</w:t>
      </w:r>
      <w:r w:rsidR="005E356B">
        <w:rPr>
          <w:color w:val="000000"/>
          <w:sz w:val="28"/>
          <w:szCs w:val="28"/>
        </w:rPr>
        <w:t>ú</w:t>
      </w:r>
      <w:r w:rsidR="00EF3F80">
        <w:rPr>
          <w:color w:val="000000"/>
          <w:sz w:val="28"/>
          <w:szCs w:val="28"/>
        </w:rPr>
        <w:t>nc</w:t>
      </w:r>
      <w:r w:rsidR="00523F20">
        <w:rPr>
          <w:color w:val="000000"/>
          <w:sz w:val="28"/>
          <w:szCs w:val="28"/>
        </w:rPr>
        <w:t xml:space="preserve">ias </w:t>
      </w:r>
      <w:r w:rsidR="00D00133">
        <w:rPr>
          <w:color w:val="000000"/>
          <w:sz w:val="28"/>
          <w:szCs w:val="28"/>
        </w:rPr>
        <w:t>de consumidores por</w:t>
      </w:r>
      <w:r w:rsidR="000025F7">
        <w:rPr>
          <w:color w:val="000000"/>
          <w:sz w:val="28"/>
          <w:szCs w:val="28"/>
        </w:rPr>
        <w:t xml:space="preserve"> aumento </w:t>
      </w:r>
      <w:r w:rsidR="00100084">
        <w:rPr>
          <w:color w:val="000000"/>
          <w:sz w:val="28"/>
          <w:szCs w:val="28"/>
        </w:rPr>
        <w:t xml:space="preserve">extemporâneo </w:t>
      </w:r>
      <w:r w:rsidR="007E4621">
        <w:rPr>
          <w:color w:val="000000"/>
          <w:sz w:val="28"/>
          <w:szCs w:val="28"/>
        </w:rPr>
        <w:t>no preço da gasolina</w:t>
      </w:r>
      <w:r w:rsidR="00523F20">
        <w:rPr>
          <w:color w:val="000000"/>
          <w:sz w:val="28"/>
          <w:szCs w:val="28"/>
        </w:rPr>
        <w:t xml:space="preserve">. </w:t>
      </w:r>
      <w:r w:rsidR="005D4101">
        <w:rPr>
          <w:color w:val="000000"/>
          <w:sz w:val="28"/>
          <w:szCs w:val="28"/>
        </w:rPr>
        <w:t xml:space="preserve">Na </w:t>
      </w:r>
      <w:r w:rsidR="009E2FFE">
        <w:rPr>
          <w:color w:val="000000"/>
          <w:sz w:val="28"/>
          <w:szCs w:val="28"/>
        </w:rPr>
        <w:t xml:space="preserve">tarde desta </w:t>
      </w:r>
      <w:r w:rsidR="005D4101">
        <w:rPr>
          <w:color w:val="000000"/>
          <w:sz w:val="28"/>
          <w:szCs w:val="28"/>
        </w:rPr>
        <w:t xml:space="preserve">segunda-feira (13), o </w:t>
      </w:r>
      <w:proofErr w:type="spellStart"/>
      <w:r w:rsidR="005D4101">
        <w:rPr>
          <w:color w:val="000000"/>
          <w:sz w:val="28"/>
          <w:szCs w:val="28"/>
        </w:rPr>
        <w:t>Procon-JP</w:t>
      </w:r>
      <w:proofErr w:type="spellEnd"/>
      <w:r w:rsidR="00CC6ACD">
        <w:rPr>
          <w:color w:val="000000"/>
          <w:sz w:val="28"/>
          <w:szCs w:val="28"/>
        </w:rPr>
        <w:t xml:space="preserve"> not</w:t>
      </w:r>
      <w:r w:rsidR="002D47EF">
        <w:rPr>
          <w:color w:val="000000"/>
          <w:sz w:val="28"/>
          <w:szCs w:val="28"/>
        </w:rPr>
        <w:t xml:space="preserve">ificou nove </w:t>
      </w:r>
      <w:r w:rsidR="00100084">
        <w:rPr>
          <w:color w:val="000000"/>
          <w:sz w:val="28"/>
          <w:szCs w:val="28"/>
        </w:rPr>
        <w:t>p</w:t>
      </w:r>
      <w:r w:rsidR="002D47EF">
        <w:rPr>
          <w:color w:val="000000"/>
          <w:sz w:val="28"/>
          <w:szCs w:val="28"/>
        </w:rPr>
        <w:t>osto</w:t>
      </w:r>
      <w:r w:rsidR="009E2FFE">
        <w:rPr>
          <w:color w:val="000000"/>
          <w:sz w:val="28"/>
          <w:szCs w:val="28"/>
        </w:rPr>
        <w:t>s</w:t>
      </w:r>
      <w:r w:rsidR="00100084">
        <w:rPr>
          <w:color w:val="000000"/>
          <w:sz w:val="28"/>
          <w:szCs w:val="28"/>
        </w:rPr>
        <w:t xml:space="preserve"> </w:t>
      </w:r>
      <w:r w:rsidR="002D47EF">
        <w:rPr>
          <w:color w:val="000000"/>
          <w:sz w:val="28"/>
          <w:szCs w:val="28"/>
        </w:rPr>
        <w:t xml:space="preserve">que </w:t>
      </w:r>
      <w:r w:rsidR="00100084">
        <w:rPr>
          <w:color w:val="000000"/>
          <w:sz w:val="28"/>
          <w:szCs w:val="28"/>
        </w:rPr>
        <w:t>a</w:t>
      </w:r>
      <w:r w:rsidR="002D47EF">
        <w:rPr>
          <w:color w:val="000000"/>
          <w:sz w:val="28"/>
          <w:szCs w:val="28"/>
        </w:rPr>
        <w:t>umentar</w:t>
      </w:r>
      <w:r w:rsidR="00100084">
        <w:rPr>
          <w:color w:val="000000"/>
          <w:sz w:val="28"/>
          <w:szCs w:val="28"/>
        </w:rPr>
        <w:t>a</w:t>
      </w:r>
      <w:r w:rsidR="002D47EF">
        <w:rPr>
          <w:color w:val="000000"/>
          <w:sz w:val="28"/>
          <w:szCs w:val="28"/>
        </w:rPr>
        <w:t xml:space="preserve">m o preço em 40 centavos, </w:t>
      </w:r>
      <w:r w:rsidR="00100084">
        <w:rPr>
          <w:color w:val="000000"/>
          <w:sz w:val="28"/>
          <w:szCs w:val="28"/>
        </w:rPr>
        <w:t>10</w:t>
      </w:r>
      <w:r w:rsidR="002D47EF">
        <w:rPr>
          <w:color w:val="000000"/>
          <w:sz w:val="28"/>
          <w:szCs w:val="28"/>
        </w:rPr>
        <w:t>% a mais que o</w:t>
      </w:r>
      <w:r w:rsidR="005E356B">
        <w:rPr>
          <w:color w:val="000000"/>
          <w:sz w:val="28"/>
          <w:szCs w:val="28"/>
        </w:rPr>
        <w:t xml:space="preserve"> </w:t>
      </w:r>
      <w:r w:rsidR="002D47EF">
        <w:rPr>
          <w:color w:val="000000"/>
          <w:sz w:val="28"/>
          <w:szCs w:val="28"/>
        </w:rPr>
        <w:t>preço</w:t>
      </w:r>
      <w:r w:rsidR="005E356B">
        <w:rPr>
          <w:color w:val="000000"/>
          <w:sz w:val="28"/>
          <w:szCs w:val="28"/>
        </w:rPr>
        <w:t xml:space="preserve"> apurado pel</w:t>
      </w:r>
      <w:r w:rsidR="002D47EF">
        <w:rPr>
          <w:color w:val="000000"/>
          <w:sz w:val="28"/>
          <w:szCs w:val="28"/>
        </w:rPr>
        <w:t>a pesquisa</w:t>
      </w:r>
      <w:r w:rsidR="00FF76F0">
        <w:rPr>
          <w:color w:val="000000"/>
          <w:sz w:val="28"/>
          <w:szCs w:val="28"/>
        </w:rPr>
        <w:t xml:space="preserve"> realizada </w:t>
      </w:r>
      <w:r w:rsidR="00A55ED7">
        <w:rPr>
          <w:color w:val="000000"/>
          <w:sz w:val="28"/>
          <w:szCs w:val="28"/>
        </w:rPr>
        <w:t xml:space="preserve">na </w:t>
      </w:r>
      <w:r w:rsidR="00FF76F0">
        <w:rPr>
          <w:color w:val="000000"/>
          <w:sz w:val="28"/>
          <w:szCs w:val="28"/>
        </w:rPr>
        <w:t>semana passada</w:t>
      </w:r>
      <w:r w:rsidR="002D47EF">
        <w:rPr>
          <w:color w:val="000000"/>
          <w:sz w:val="28"/>
          <w:szCs w:val="28"/>
        </w:rPr>
        <w:t>.</w:t>
      </w:r>
    </w:p>
    <w:p w14:paraId="1E468FFC" w14:textId="77777777" w:rsidR="0075374D" w:rsidRDefault="0075374D" w:rsidP="0075374D">
      <w:pPr>
        <w:pStyle w:val="NormalWeb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</w:p>
    <w:p w14:paraId="1ACA801D" w14:textId="173084B3" w:rsidR="00F41C84" w:rsidRDefault="002827B0" w:rsidP="0075374D">
      <w:pPr>
        <w:pStyle w:val="NormalWeb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Além das explicaç</w:t>
      </w:r>
      <w:r w:rsidR="00D00133">
        <w:rPr>
          <w:color w:val="000000"/>
          <w:sz w:val="28"/>
          <w:szCs w:val="28"/>
        </w:rPr>
        <w:t>õ</w:t>
      </w:r>
      <w:r>
        <w:rPr>
          <w:color w:val="000000"/>
          <w:sz w:val="28"/>
          <w:szCs w:val="28"/>
        </w:rPr>
        <w:t>es que devem ser dada</w:t>
      </w:r>
      <w:r w:rsidR="00F94577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 xml:space="preserve"> em até </w:t>
      </w:r>
      <w:r w:rsidR="005D01FA">
        <w:rPr>
          <w:color w:val="000000"/>
          <w:sz w:val="28"/>
          <w:szCs w:val="28"/>
        </w:rPr>
        <w:t>48h</w:t>
      </w:r>
      <w:r w:rsidR="00D00133">
        <w:rPr>
          <w:color w:val="000000"/>
          <w:sz w:val="28"/>
          <w:szCs w:val="28"/>
        </w:rPr>
        <w:t xml:space="preserve"> ao </w:t>
      </w:r>
      <w:proofErr w:type="spellStart"/>
      <w:r w:rsidR="00D00133">
        <w:rPr>
          <w:color w:val="000000"/>
          <w:sz w:val="28"/>
          <w:szCs w:val="28"/>
        </w:rPr>
        <w:t>Procon-JP</w:t>
      </w:r>
      <w:proofErr w:type="spellEnd"/>
      <w:r w:rsidR="005D01FA">
        <w:rPr>
          <w:color w:val="000000"/>
          <w:sz w:val="28"/>
          <w:szCs w:val="28"/>
        </w:rPr>
        <w:t>, a</w:t>
      </w:r>
      <w:r>
        <w:rPr>
          <w:color w:val="000000"/>
          <w:sz w:val="28"/>
          <w:szCs w:val="28"/>
        </w:rPr>
        <w:t xml:space="preserve">s notificações </w:t>
      </w:r>
      <w:r w:rsidR="00523F20">
        <w:rPr>
          <w:color w:val="000000"/>
          <w:sz w:val="28"/>
          <w:szCs w:val="28"/>
        </w:rPr>
        <w:t>solicita</w:t>
      </w:r>
      <w:r>
        <w:rPr>
          <w:color w:val="000000"/>
          <w:sz w:val="28"/>
          <w:szCs w:val="28"/>
        </w:rPr>
        <w:t>m</w:t>
      </w:r>
      <w:r w:rsidR="00523F20">
        <w:rPr>
          <w:color w:val="000000"/>
          <w:sz w:val="28"/>
          <w:szCs w:val="28"/>
        </w:rPr>
        <w:t xml:space="preserve"> as últimas notas fiscais de compra e venda dos combustíveis para </w:t>
      </w:r>
      <w:r w:rsidR="005D01FA">
        <w:rPr>
          <w:color w:val="000000"/>
          <w:sz w:val="28"/>
          <w:szCs w:val="28"/>
        </w:rPr>
        <w:t xml:space="preserve">analisar se está havendo abusividade. </w:t>
      </w:r>
      <w:r w:rsidR="00523F20">
        <w:rPr>
          <w:color w:val="000000"/>
          <w:sz w:val="28"/>
          <w:szCs w:val="28"/>
        </w:rPr>
        <w:t xml:space="preserve">O secretário </w:t>
      </w:r>
      <w:proofErr w:type="spellStart"/>
      <w:r w:rsidR="00523F20">
        <w:rPr>
          <w:color w:val="000000"/>
          <w:sz w:val="28"/>
          <w:szCs w:val="28"/>
        </w:rPr>
        <w:t>Rougger</w:t>
      </w:r>
      <w:proofErr w:type="spellEnd"/>
      <w:r w:rsidR="00523F20">
        <w:rPr>
          <w:color w:val="000000"/>
          <w:sz w:val="28"/>
          <w:szCs w:val="28"/>
        </w:rPr>
        <w:t xml:space="preserve"> Guerra </w:t>
      </w:r>
      <w:r w:rsidR="005D01FA">
        <w:rPr>
          <w:color w:val="000000"/>
          <w:sz w:val="28"/>
          <w:szCs w:val="28"/>
        </w:rPr>
        <w:t xml:space="preserve">explica que o </w:t>
      </w:r>
      <w:proofErr w:type="spellStart"/>
      <w:r w:rsidR="00D00133">
        <w:rPr>
          <w:color w:val="000000"/>
          <w:sz w:val="28"/>
          <w:szCs w:val="28"/>
        </w:rPr>
        <w:t>P</w:t>
      </w:r>
      <w:r w:rsidR="005D01FA">
        <w:rPr>
          <w:color w:val="000000"/>
          <w:sz w:val="28"/>
          <w:szCs w:val="28"/>
        </w:rPr>
        <w:t>rocon-JP</w:t>
      </w:r>
      <w:proofErr w:type="spellEnd"/>
      <w:r w:rsidR="005D01FA">
        <w:rPr>
          <w:color w:val="000000"/>
          <w:sz w:val="28"/>
          <w:szCs w:val="28"/>
        </w:rPr>
        <w:t xml:space="preserve"> vai anal</w:t>
      </w:r>
      <w:r w:rsidR="00D00133">
        <w:rPr>
          <w:color w:val="000000"/>
          <w:sz w:val="28"/>
          <w:szCs w:val="28"/>
        </w:rPr>
        <w:t>i</w:t>
      </w:r>
      <w:r w:rsidR="005D01FA">
        <w:rPr>
          <w:color w:val="000000"/>
          <w:sz w:val="28"/>
          <w:szCs w:val="28"/>
        </w:rPr>
        <w:t>sar toda docume</w:t>
      </w:r>
      <w:r w:rsidR="00D00133">
        <w:rPr>
          <w:color w:val="000000"/>
          <w:sz w:val="28"/>
          <w:szCs w:val="28"/>
        </w:rPr>
        <w:t>ntaç</w:t>
      </w:r>
      <w:r w:rsidR="005D01FA">
        <w:rPr>
          <w:color w:val="000000"/>
          <w:sz w:val="28"/>
          <w:szCs w:val="28"/>
        </w:rPr>
        <w:t xml:space="preserve">ão emitida pelos postos </w:t>
      </w:r>
      <w:r w:rsidR="00F41C84">
        <w:rPr>
          <w:color w:val="000000"/>
          <w:sz w:val="28"/>
          <w:szCs w:val="28"/>
        </w:rPr>
        <w:t>e verificar se há irregu</w:t>
      </w:r>
      <w:r w:rsidR="0044116B">
        <w:rPr>
          <w:color w:val="000000"/>
          <w:sz w:val="28"/>
          <w:szCs w:val="28"/>
        </w:rPr>
        <w:t>l</w:t>
      </w:r>
      <w:r w:rsidR="00F41C84">
        <w:rPr>
          <w:color w:val="000000"/>
          <w:sz w:val="28"/>
          <w:szCs w:val="28"/>
        </w:rPr>
        <w:t>aridad</w:t>
      </w:r>
      <w:r w:rsidR="00D00133">
        <w:rPr>
          <w:color w:val="000000"/>
          <w:sz w:val="28"/>
          <w:szCs w:val="28"/>
        </w:rPr>
        <w:t>es</w:t>
      </w:r>
      <w:r w:rsidR="00F41C84">
        <w:rPr>
          <w:color w:val="000000"/>
          <w:sz w:val="28"/>
          <w:szCs w:val="28"/>
        </w:rPr>
        <w:t xml:space="preserve"> e de </w:t>
      </w:r>
      <w:r w:rsidR="00D00133">
        <w:rPr>
          <w:color w:val="000000"/>
          <w:sz w:val="28"/>
          <w:szCs w:val="28"/>
        </w:rPr>
        <w:t xml:space="preserve">que </w:t>
      </w:r>
      <w:r w:rsidR="00F41C84">
        <w:rPr>
          <w:color w:val="000000"/>
          <w:sz w:val="28"/>
          <w:szCs w:val="28"/>
        </w:rPr>
        <w:t>grau.</w:t>
      </w:r>
    </w:p>
    <w:p w14:paraId="091A2D71" w14:textId="77777777" w:rsidR="0075374D" w:rsidRDefault="0075374D" w:rsidP="0075374D">
      <w:pPr>
        <w:pStyle w:val="NormalWeb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</w:p>
    <w:p w14:paraId="1ACA801E" w14:textId="5B392F60" w:rsidR="00F41C84" w:rsidRDefault="00F41C84" w:rsidP="0075374D">
      <w:pPr>
        <w:pStyle w:val="NormalWeb"/>
        <w:spacing w:beforeAutospacing="0" w:afterAutospacing="0" w:line="240" w:lineRule="auto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R</w:t>
      </w:r>
      <w:r w:rsidR="0044116B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ugger</w:t>
      </w:r>
      <w:proofErr w:type="spellEnd"/>
      <w:r>
        <w:rPr>
          <w:color w:val="000000"/>
          <w:sz w:val="28"/>
          <w:szCs w:val="28"/>
        </w:rPr>
        <w:t xml:space="preserve"> Guerra</w:t>
      </w:r>
      <w:r w:rsidR="00523F20">
        <w:rPr>
          <w:color w:val="000000"/>
          <w:sz w:val="28"/>
          <w:szCs w:val="28"/>
        </w:rPr>
        <w:t xml:space="preserve"> pontua que o consumidor é parte fundamental na fiscalização ao denunciar os locais onde porventura desconfiem de algum tipo de irregularidade. “O consumidor pode entrar em contato com o </w:t>
      </w:r>
      <w:proofErr w:type="spellStart"/>
      <w:r w:rsidR="00523F20">
        <w:rPr>
          <w:color w:val="000000"/>
          <w:sz w:val="28"/>
          <w:szCs w:val="28"/>
        </w:rPr>
        <w:t>Procon-JP</w:t>
      </w:r>
      <w:proofErr w:type="spellEnd"/>
      <w:r w:rsidR="00523F20">
        <w:rPr>
          <w:color w:val="000000"/>
          <w:sz w:val="28"/>
          <w:szCs w:val="28"/>
        </w:rPr>
        <w:t xml:space="preserve"> através do telefone</w:t>
      </w:r>
      <w:r w:rsidR="00523F20" w:rsidRPr="0009398D">
        <w:rPr>
          <w:sz w:val="28"/>
          <w:szCs w:val="28"/>
        </w:rPr>
        <w:t xml:space="preserve"> 3</w:t>
      </w:r>
      <w:r w:rsidR="00F94577">
        <w:rPr>
          <w:sz w:val="28"/>
          <w:szCs w:val="28"/>
        </w:rPr>
        <w:t>2</w:t>
      </w:r>
      <w:r w:rsidR="00523F20" w:rsidRPr="0009398D">
        <w:rPr>
          <w:sz w:val="28"/>
          <w:szCs w:val="28"/>
        </w:rPr>
        <w:t>13-4702</w:t>
      </w:r>
      <w:r w:rsidR="00933B32">
        <w:rPr>
          <w:sz w:val="28"/>
          <w:szCs w:val="28"/>
        </w:rPr>
        <w:t>,</w:t>
      </w:r>
      <w:r w:rsidR="00523F20">
        <w:rPr>
          <w:sz w:val="28"/>
          <w:szCs w:val="28"/>
        </w:rPr>
        <w:t xml:space="preserve"> do </w:t>
      </w:r>
      <w:r w:rsidR="00933B32">
        <w:rPr>
          <w:sz w:val="28"/>
          <w:szCs w:val="28"/>
        </w:rPr>
        <w:t>W</w:t>
      </w:r>
      <w:r w:rsidR="00523F20">
        <w:rPr>
          <w:sz w:val="28"/>
          <w:szCs w:val="28"/>
        </w:rPr>
        <w:t>hats</w:t>
      </w:r>
      <w:r w:rsidR="00933B32">
        <w:rPr>
          <w:sz w:val="28"/>
          <w:szCs w:val="28"/>
        </w:rPr>
        <w:t>A</w:t>
      </w:r>
      <w:r w:rsidR="00523F20">
        <w:rPr>
          <w:sz w:val="28"/>
          <w:szCs w:val="28"/>
        </w:rPr>
        <w:t>pp 98865-0179</w:t>
      </w:r>
      <w:r>
        <w:rPr>
          <w:sz w:val="28"/>
          <w:szCs w:val="28"/>
        </w:rPr>
        <w:t xml:space="preserve"> ou ainda pelo </w:t>
      </w:r>
      <w:r w:rsidR="00277861">
        <w:rPr>
          <w:sz w:val="28"/>
          <w:szCs w:val="28"/>
        </w:rPr>
        <w:t>site procon.joaopessoa.pb.gov.br</w:t>
      </w:r>
      <w:r w:rsidR="0044116B">
        <w:rPr>
          <w:sz w:val="28"/>
          <w:szCs w:val="28"/>
        </w:rPr>
        <w:t>”</w:t>
      </w:r>
      <w:r w:rsidR="00933B32">
        <w:rPr>
          <w:sz w:val="28"/>
          <w:szCs w:val="28"/>
        </w:rPr>
        <w:t>, destacou.</w:t>
      </w:r>
    </w:p>
    <w:p w14:paraId="64DA112E" w14:textId="77777777" w:rsidR="0075374D" w:rsidRPr="00523884" w:rsidRDefault="0075374D" w:rsidP="0075374D">
      <w:pPr>
        <w:pStyle w:val="NormalWeb"/>
        <w:spacing w:beforeAutospacing="0" w:afterAutospacing="0" w:line="240" w:lineRule="auto"/>
        <w:jc w:val="both"/>
        <w:rPr>
          <w:sz w:val="28"/>
          <w:szCs w:val="28"/>
        </w:rPr>
      </w:pPr>
    </w:p>
    <w:p w14:paraId="1ACA801F" w14:textId="0AAD2D5B" w:rsidR="00523F20" w:rsidRPr="0044116B" w:rsidRDefault="00523F20" w:rsidP="0075374D">
      <w:pPr>
        <w:pStyle w:val="NormalWeb"/>
        <w:spacing w:beforeAutospacing="0" w:afterAutospacing="0" w:line="240" w:lineRule="auto"/>
        <w:jc w:val="both"/>
        <w:rPr>
          <w:color w:val="000000"/>
          <w:sz w:val="28"/>
          <w:szCs w:val="28"/>
        </w:rPr>
      </w:pPr>
      <w:r w:rsidRPr="00AE11B3">
        <w:rPr>
          <w:b/>
          <w:sz w:val="28"/>
          <w:szCs w:val="28"/>
        </w:rPr>
        <w:t>Pesquisa</w:t>
      </w:r>
      <w:r w:rsidR="0044116B">
        <w:rPr>
          <w:sz w:val="28"/>
          <w:szCs w:val="28"/>
        </w:rPr>
        <w:t xml:space="preserve"> – Quanto à reclamaç</w:t>
      </w:r>
      <w:r w:rsidR="00E35A0E">
        <w:rPr>
          <w:sz w:val="28"/>
          <w:szCs w:val="28"/>
        </w:rPr>
        <w:t xml:space="preserve">ão </w:t>
      </w:r>
      <w:r>
        <w:rPr>
          <w:sz w:val="28"/>
          <w:szCs w:val="28"/>
        </w:rPr>
        <w:t xml:space="preserve">de aumento indevido </w:t>
      </w:r>
      <w:r w:rsidR="00E35A0E">
        <w:rPr>
          <w:sz w:val="28"/>
          <w:szCs w:val="28"/>
        </w:rPr>
        <w:t>no preço</w:t>
      </w:r>
      <w:r>
        <w:rPr>
          <w:sz w:val="28"/>
          <w:szCs w:val="28"/>
        </w:rPr>
        <w:t xml:space="preserve"> d</w:t>
      </w:r>
      <w:r w:rsidR="00E35A0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E35A0E">
        <w:rPr>
          <w:sz w:val="28"/>
          <w:szCs w:val="28"/>
        </w:rPr>
        <w:t>gasolina</w:t>
      </w:r>
      <w:r>
        <w:rPr>
          <w:sz w:val="28"/>
          <w:szCs w:val="28"/>
        </w:rPr>
        <w:t xml:space="preserve">, </w:t>
      </w:r>
      <w:r w:rsidR="00E35A0E">
        <w:rPr>
          <w:sz w:val="28"/>
          <w:szCs w:val="28"/>
        </w:rPr>
        <w:t xml:space="preserve">o titular do </w:t>
      </w:r>
      <w:proofErr w:type="spellStart"/>
      <w:r w:rsidR="00E35A0E">
        <w:rPr>
          <w:sz w:val="28"/>
          <w:szCs w:val="28"/>
        </w:rPr>
        <w:t>Procon-JP</w:t>
      </w:r>
      <w:proofErr w:type="spellEnd"/>
      <w:r w:rsidR="00E35A0E">
        <w:rPr>
          <w:sz w:val="28"/>
          <w:szCs w:val="28"/>
        </w:rPr>
        <w:t xml:space="preserve"> inform</w:t>
      </w:r>
      <w:r>
        <w:rPr>
          <w:sz w:val="28"/>
          <w:szCs w:val="28"/>
        </w:rPr>
        <w:t xml:space="preserve">a que </w:t>
      </w:r>
      <w:r w:rsidR="0044116B">
        <w:rPr>
          <w:sz w:val="28"/>
          <w:szCs w:val="28"/>
        </w:rPr>
        <w:t>a aná</w:t>
      </w:r>
      <w:r w:rsidR="00E35A0E">
        <w:rPr>
          <w:sz w:val="28"/>
          <w:szCs w:val="28"/>
        </w:rPr>
        <w:t>lise da docume</w:t>
      </w:r>
      <w:r w:rsidR="0044116B">
        <w:rPr>
          <w:sz w:val="28"/>
          <w:szCs w:val="28"/>
        </w:rPr>
        <w:t>ntaç</w:t>
      </w:r>
      <w:r w:rsidR="00E35A0E">
        <w:rPr>
          <w:sz w:val="28"/>
          <w:szCs w:val="28"/>
        </w:rPr>
        <w:t>ão vai considerar os</w:t>
      </w:r>
      <w:r w:rsidR="00891243">
        <w:rPr>
          <w:sz w:val="28"/>
          <w:szCs w:val="28"/>
        </w:rPr>
        <w:t xml:space="preserve"> preços da última pe</w:t>
      </w:r>
      <w:r w:rsidR="0044116B">
        <w:rPr>
          <w:sz w:val="28"/>
          <w:szCs w:val="28"/>
        </w:rPr>
        <w:t xml:space="preserve">squisa </w:t>
      </w:r>
      <w:r w:rsidR="00891243">
        <w:rPr>
          <w:sz w:val="28"/>
          <w:szCs w:val="28"/>
        </w:rPr>
        <w:t>que mostra o preço d</w:t>
      </w:r>
      <w:r w:rsidR="00933B32">
        <w:rPr>
          <w:sz w:val="28"/>
          <w:szCs w:val="28"/>
        </w:rPr>
        <w:t>o litro d</w:t>
      </w:r>
      <w:r w:rsidR="00891243">
        <w:rPr>
          <w:sz w:val="28"/>
          <w:szCs w:val="28"/>
        </w:rPr>
        <w:t xml:space="preserve">a gasolina comum oscilando entre </w:t>
      </w:r>
      <w:r w:rsidR="00891243" w:rsidRPr="00DF2FD5">
        <w:rPr>
          <w:sz w:val="28"/>
          <w:szCs w:val="28"/>
        </w:rPr>
        <w:t>R$ 5,</w:t>
      </w:r>
      <w:r w:rsidR="00891243">
        <w:rPr>
          <w:sz w:val="28"/>
          <w:szCs w:val="28"/>
        </w:rPr>
        <w:t>73 e R$ 6</w:t>
      </w:r>
      <w:r w:rsidR="00891243" w:rsidRPr="00DF2FD5">
        <w:rPr>
          <w:sz w:val="28"/>
          <w:szCs w:val="28"/>
        </w:rPr>
        <w:t>,</w:t>
      </w:r>
      <w:r w:rsidR="00891243">
        <w:rPr>
          <w:sz w:val="28"/>
          <w:szCs w:val="28"/>
        </w:rPr>
        <w:t xml:space="preserve">09. O levantamento foi realizado </w:t>
      </w:r>
      <w:r w:rsidR="00891243" w:rsidRPr="00DF2FD5">
        <w:rPr>
          <w:sz w:val="28"/>
          <w:szCs w:val="28"/>
        </w:rPr>
        <w:t xml:space="preserve">em 109 postos que estavam em atividade no </w:t>
      </w:r>
      <w:r w:rsidR="00891243">
        <w:rPr>
          <w:sz w:val="28"/>
          <w:szCs w:val="28"/>
        </w:rPr>
        <w:t xml:space="preserve">último </w:t>
      </w:r>
      <w:r w:rsidR="00891243" w:rsidRPr="00DF2FD5">
        <w:rPr>
          <w:sz w:val="28"/>
          <w:szCs w:val="28"/>
        </w:rPr>
        <w:t xml:space="preserve">dia </w:t>
      </w:r>
      <w:r w:rsidR="00891243">
        <w:rPr>
          <w:sz w:val="28"/>
          <w:szCs w:val="28"/>
        </w:rPr>
        <w:t>9</w:t>
      </w:r>
      <w:r w:rsidR="00891243" w:rsidRPr="00DF2FD5">
        <w:rPr>
          <w:sz w:val="28"/>
          <w:szCs w:val="28"/>
        </w:rPr>
        <w:t xml:space="preserve"> de </w:t>
      </w:r>
      <w:r w:rsidR="00891243">
        <w:rPr>
          <w:sz w:val="28"/>
          <w:szCs w:val="28"/>
        </w:rPr>
        <w:t>janeiro</w:t>
      </w:r>
      <w:r w:rsidR="004037AA">
        <w:rPr>
          <w:sz w:val="28"/>
          <w:szCs w:val="28"/>
        </w:rPr>
        <w:t>.</w:t>
      </w:r>
    </w:p>
    <w:p w14:paraId="1ACA8020" w14:textId="77777777" w:rsidR="00523F20" w:rsidRDefault="00523F20" w:rsidP="0075374D">
      <w:pPr>
        <w:pStyle w:val="LO-normal"/>
        <w:rPr>
          <w:lang w:eastAsia="pt-BR" w:bidi="pt-BR"/>
        </w:rPr>
      </w:pPr>
    </w:p>
    <w:p w14:paraId="1ACA8021" w14:textId="3A0BB7F5" w:rsidR="00523F20" w:rsidRPr="004037AA" w:rsidRDefault="00523F20" w:rsidP="0075374D">
      <w:pPr>
        <w:widowControl/>
        <w:spacing w:line="240" w:lineRule="auto"/>
        <w:jc w:val="both"/>
        <w:rPr>
          <w:b/>
          <w:sz w:val="28"/>
          <w:szCs w:val="28"/>
        </w:rPr>
      </w:pPr>
      <w:r w:rsidRPr="00064B87">
        <w:rPr>
          <w:b/>
          <w:sz w:val="28"/>
          <w:szCs w:val="28"/>
        </w:rPr>
        <w:t xml:space="preserve">Penalidades – </w:t>
      </w:r>
      <w:r>
        <w:rPr>
          <w:sz w:val="28"/>
          <w:szCs w:val="28"/>
        </w:rPr>
        <w:t xml:space="preserve">Os estabelecimentos </w:t>
      </w:r>
      <w:r w:rsidR="00C5712F">
        <w:rPr>
          <w:sz w:val="28"/>
          <w:szCs w:val="28"/>
        </w:rPr>
        <w:t xml:space="preserve">que forem pegos praticando irregularidades </w:t>
      </w:r>
      <w:r w:rsidRPr="00064B87">
        <w:rPr>
          <w:sz w:val="28"/>
          <w:szCs w:val="28"/>
        </w:rPr>
        <w:t>estão sujeit</w:t>
      </w:r>
      <w:r w:rsidR="00C5712F">
        <w:rPr>
          <w:sz w:val="28"/>
          <w:szCs w:val="28"/>
        </w:rPr>
        <w:t>o</w:t>
      </w:r>
      <w:r w:rsidRPr="00064B87">
        <w:rPr>
          <w:sz w:val="28"/>
          <w:szCs w:val="28"/>
        </w:rPr>
        <w:t xml:space="preserve">s às penalidades previstas na legislação, a exemplo da aplicação de multas </w:t>
      </w:r>
      <w:r>
        <w:rPr>
          <w:sz w:val="28"/>
          <w:szCs w:val="28"/>
        </w:rPr>
        <w:t>e, dependendo da gravidade, ter as atividades suspensas temporariamente</w:t>
      </w:r>
      <w:r w:rsidRPr="00064B87">
        <w:rPr>
          <w:sz w:val="28"/>
          <w:szCs w:val="28"/>
        </w:rPr>
        <w:t>.</w:t>
      </w:r>
    </w:p>
    <w:p w14:paraId="40FD9B94" w14:textId="77777777" w:rsidR="0075374D" w:rsidRPr="0075374D" w:rsidRDefault="0075374D" w:rsidP="0075374D">
      <w:pPr>
        <w:pStyle w:val="LO-normal"/>
        <w:rPr>
          <w:lang w:eastAsia="pt-BR" w:bidi="pt-BR"/>
        </w:rPr>
      </w:pPr>
    </w:p>
    <w:p w14:paraId="1ACA8022" w14:textId="46528209" w:rsidR="00C52963" w:rsidRPr="00523884" w:rsidRDefault="00C52963" w:rsidP="0075374D">
      <w:pPr>
        <w:pStyle w:val="NormalWeb"/>
        <w:spacing w:beforeAutospacing="0" w:afterAutospacing="0" w:line="240" w:lineRule="auto"/>
        <w:jc w:val="both"/>
        <w:rPr>
          <w:sz w:val="28"/>
          <w:szCs w:val="28"/>
        </w:rPr>
      </w:pPr>
      <w:r w:rsidRPr="00523884">
        <w:rPr>
          <w:b/>
          <w:color w:val="000000"/>
          <w:sz w:val="28"/>
          <w:szCs w:val="28"/>
        </w:rPr>
        <w:lastRenderedPageBreak/>
        <w:t xml:space="preserve">Atendimentos do </w:t>
      </w:r>
      <w:proofErr w:type="spellStart"/>
      <w:r w:rsidRPr="00523884">
        <w:rPr>
          <w:b/>
          <w:color w:val="000000"/>
          <w:sz w:val="28"/>
          <w:szCs w:val="28"/>
        </w:rPr>
        <w:t>Procon-JP</w:t>
      </w:r>
      <w:proofErr w:type="spellEnd"/>
      <w:r w:rsidR="00797D3B">
        <w:rPr>
          <w:b/>
          <w:color w:val="000000"/>
          <w:sz w:val="28"/>
          <w:szCs w:val="28"/>
        </w:rPr>
        <w:t>:</w:t>
      </w:r>
    </w:p>
    <w:p w14:paraId="1ACA8023" w14:textId="77777777" w:rsidR="00C52963" w:rsidRDefault="00C52963" w:rsidP="0075374D">
      <w:pPr>
        <w:pStyle w:val="ecxmsonormal"/>
        <w:spacing w:before="0" w:after="0"/>
        <w:jc w:val="both"/>
        <w:rPr>
          <w:color w:val="000000"/>
          <w:sz w:val="28"/>
          <w:szCs w:val="28"/>
        </w:rPr>
      </w:pPr>
      <w:r w:rsidRPr="00523884">
        <w:rPr>
          <w:b/>
          <w:color w:val="000000"/>
          <w:sz w:val="28"/>
          <w:szCs w:val="28"/>
        </w:rPr>
        <w:t xml:space="preserve">Sede: </w:t>
      </w:r>
      <w:r w:rsidRPr="00523884">
        <w:rPr>
          <w:color w:val="000000"/>
          <w:sz w:val="28"/>
          <w:szCs w:val="28"/>
        </w:rPr>
        <w:t xml:space="preserve">Avenida Pedro I, 473, </w:t>
      </w:r>
      <w:proofErr w:type="spellStart"/>
      <w:r w:rsidRPr="00523884">
        <w:rPr>
          <w:color w:val="000000"/>
          <w:sz w:val="28"/>
          <w:szCs w:val="28"/>
        </w:rPr>
        <w:t>Tambiá</w:t>
      </w:r>
      <w:proofErr w:type="spellEnd"/>
    </w:p>
    <w:p w14:paraId="1ACA8024" w14:textId="647E7EEA" w:rsidR="00C52963" w:rsidRPr="00523884" w:rsidRDefault="00C52963" w:rsidP="0075374D">
      <w:pPr>
        <w:pStyle w:val="ecxmsonormal"/>
        <w:spacing w:before="0" w:after="0"/>
        <w:jc w:val="both"/>
        <w:rPr>
          <w:b/>
          <w:color w:val="000000"/>
          <w:sz w:val="28"/>
          <w:szCs w:val="28"/>
        </w:rPr>
      </w:pPr>
      <w:r w:rsidRPr="00523884">
        <w:rPr>
          <w:b/>
          <w:color w:val="000000"/>
          <w:sz w:val="28"/>
          <w:szCs w:val="28"/>
        </w:rPr>
        <w:t>Recepção:</w:t>
      </w:r>
      <w:r w:rsidRPr="00523884">
        <w:rPr>
          <w:color w:val="000000"/>
          <w:sz w:val="28"/>
          <w:szCs w:val="28"/>
        </w:rPr>
        <w:t xml:space="preserve"> </w:t>
      </w:r>
      <w:r w:rsidR="00797D3B">
        <w:rPr>
          <w:color w:val="000000"/>
          <w:sz w:val="28"/>
          <w:szCs w:val="28"/>
        </w:rPr>
        <w:t>(</w:t>
      </w:r>
      <w:r w:rsidRPr="00523884">
        <w:rPr>
          <w:sz w:val="28"/>
          <w:szCs w:val="28"/>
        </w:rPr>
        <w:t>83</w:t>
      </w:r>
      <w:r w:rsidR="00797D3B">
        <w:rPr>
          <w:sz w:val="28"/>
          <w:szCs w:val="28"/>
        </w:rPr>
        <w:t>)</w:t>
      </w:r>
      <w:r w:rsidRPr="00523884">
        <w:rPr>
          <w:sz w:val="28"/>
          <w:szCs w:val="28"/>
        </w:rPr>
        <w:t xml:space="preserve"> 3213-4702</w:t>
      </w:r>
    </w:p>
    <w:p w14:paraId="1ACA8025" w14:textId="42F27E88" w:rsidR="00C52963" w:rsidRPr="00523884" w:rsidRDefault="00C52963" w:rsidP="0075374D">
      <w:pPr>
        <w:pStyle w:val="NormalWeb"/>
        <w:spacing w:beforeAutospacing="0" w:afterAutospacing="0" w:line="240" w:lineRule="auto"/>
        <w:jc w:val="both"/>
        <w:rPr>
          <w:sz w:val="28"/>
          <w:szCs w:val="28"/>
        </w:rPr>
      </w:pPr>
      <w:proofErr w:type="spellStart"/>
      <w:r w:rsidRPr="00523884">
        <w:rPr>
          <w:b/>
          <w:sz w:val="28"/>
          <w:szCs w:val="28"/>
        </w:rPr>
        <w:t>Procon-JP</w:t>
      </w:r>
      <w:proofErr w:type="spellEnd"/>
      <w:r w:rsidRPr="00523884">
        <w:rPr>
          <w:b/>
          <w:sz w:val="28"/>
          <w:szCs w:val="28"/>
        </w:rPr>
        <w:t xml:space="preserve"> na sua mão</w:t>
      </w:r>
      <w:r w:rsidRPr="00523884">
        <w:rPr>
          <w:sz w:val="28"/>
          <w:szCs w:val="28"/>
        </w:rPr>
        <w:t>:</w:t>
      </w:r>
      <w:r w:rsidR="00797D3B">
        <w:rPr>
          <w:sz w:val="28"/>
          <w:szCs w:val="28"/>
        </w:rPr>
        <w:t xml:space="preserve"> (</w:t>
      </w:r>
      <w:r w:rsidRPr="00523884">
        <w:rPr>
          <w:sz w:val="28"/>
          <w:szCs w:val="28"/>
        </w:rPr>
        <w:t>83</w:t>
      </w:r>
      <w:r w:rsidR="00797D3B">
        <w:rPr>
          <w:sz w:val="28"/>
          <w:szCs w:val="28"/>
        </w:rPr>
        <w:t>)</w:t>
      </w:r>
      <w:r w:rsidRPr="00523884">
        <w:rPr>
          <w:sz w:val="28"/>
          <w:szCs w:val="28"/>
        </w:rPr>
        <w:t xml:space="preserve"> 98665-0179</w:t>
      </w:r>
    </w:p>
    <w:p w14:paraId="1ACA8026" w14:textId="27221452" w:rsidR="00C52963" w:rsidRPr="00523884" w:rsidRDefault="00C52963" w:rsidP="0075374D">
      <w:pPr>
        <w:pStyle w:val="analycts"/>
        <w:shd w:val="clear" w:color="auto" w:fill="FFFFFF"/>
        <w:spacing w:beforeAutospacing="0" w:afterAutospacing="0" w:line="240" w:lineRule="auto"/>
        <w:jc w:val="both"/>
        <w:rPr>
          <w:sz w:val="28"/>
          <w:szCs w:val="28"/>
        </w:rPr>
      </w:pPr>
      <w:r w:rsidRPr="00523884">
        <w:rPr>
          <w:b/>
          <w:color w:val="000000"/>
          <w:sz w:val="28"/>
          <w:szCs w:val="28"/>
        </w:rPr>
        <w:t xml:space="preserve">WhatsApp </w:t>
      </w:r>
      <w:r w:rsidR="00797D3B">
        <w:rPr>
          <w:b/>
          <w:color w:val="000000"/>
          <w:sz w:val="28"/>
          <w:szCs w:val="28"/>
        </w:rPr>
        <w:t>do t</w:t>
      </w:r>
      <w:r w:rsidRPr="00523884">
        <w:rPr>
          <w:b/>
          <w:color w:val="000000"/>
          <w:sz w:val="28"/>
          <w:szCs w:val="28"/>
        </w:rPr>
        <w:t xml:space="preserve">ransporte público: </w:t>
      </w:r>
      <w:r w:rsidR="00797D3B" w:rsidRPr="00797D3B">
        <w:rPr>
          <w:bCs/>
          <w:color w:val="000000"/>
          <w:sz w:val="28"/>
          <w:szCs w:val="28"/>
        </w:rPr>
        <w:t>(</w:t>
      </w:r>
      <w:r w:rsidRPr="00523884">
        <w:rPr>
          <w:sz w:val="28"/>
          <w:szCs w:val="28"/>
        </w:rPr>
        <w:t>83</w:t>
      </w:r>
      <w:r w:rsidR="00797D3B">
        <w:rPr>
          <w:sz w:val="28"/>
          <w:szCs w:val="28"/>
        </w:rPr>
        <w:t>)</w:t>
      </w:r>
      <w:r w:rsidRPr="00523884">
        <w:rPr>
          <w:sz w:val="28"/>
          <w:szCs w:val="28"/>
        </w:rPr>
        <w:t xml:space="preserve"> 98873-9976 </w:t>
      </w:r>
    </w:p>
    <w:p w14:paraId="1ACA8027" w14:textId="45B513B4" w:rsidR="00C52963" w:rsidRDefault="00C52963" w:rsidP="0075374D">
      <w:pPr>
        <w:pStyle w:val="NormalWeb"/>
        <w:spacing w:beforeAutospacing="0" w:afterAutospacing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Instagram:</w:t>
      </w:r>
      <w:r w:rsidRPr="001B2EAC">
        <w:rPr>
          <w:sz w:val="28"/>
          <w:szCs w:val="28"/>
        </w:rPr>
        <w:t xml:space="preserve"> @proc</w:t>
      </w:r>
      <w:r>
        <w:rPr>
          <w:sz w:val="28"/>
          <w:szCs w:val="28"/>
        </w:rPr>
        <w:t>on_jp</w:t>
      </w:r>
    </w:p>
    <w:p w14:paraId="1ACA8028" w14:textId="77777777" w:rsidR="00C52963" w:rsidRDefault="00C52963" w:rsidP="0075374D">
      <w:pPr>
        <w:pStyle w:val="NormalWeb"/>
        <w:spacing w:beforeAutospacing="0" w:afterAutospacing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Site:</w:t>
      </w:r>
      <w:r w:rsidRPr="009F162A">
        <w:rPr>
          <w:sz w:val="28"/>
          <w:szCs w:val="28"/>
        </w:rPr>
        <w:t xml:space="preserve"> </w:t>
      </w:r>
      <w:r>
        <w:rPr>
          <w:sz w:val="28"/>
          <w:szCs w:val="28"/>
        </w:rPr>
        <w:t>procon.joaopessoa.pb.gov.br</w:t>
      </w:r>
    </w:p>
    <w:p w14:paraId="1ACA8029" w14:textId="4312DD00" w:rsidR="000E0B1F" w:rsidRDefault="00C52963" w:rsidP="0075374D">
      <w:pPr>
        <w:pStyle w:val="NormalWeb"/>
        <w:spacing w:beforeAutospacing="0" w:afterAutospacing="0" w:line="240" w:lineRule="auto"/>
        <w:jc w:val="both"/>
        <w:rPr>
          <w:color w:val="000000"/>
        </w:rPr>
      </w:pPr>
      <w:proofErr w:type="spellStart"/>
      <w:r w:rsidRPr="00523884">
        <w:rPr>
          <w:b/>
          <w:sz w:val="28"/>
          <w:szCs w:val="28"/>
        </w:rPr>
        <w:t>Procon-JP</w:t>
      </w:r>
      <w:proofErr w:type="spellEnd"/>
      <w:r w:rsidRPr="00523884">
        <w:rPr>
          <w:b/>
          <w:sz w:val="28"/>
          <w:szCs w:val="28"/>
        </w:rPr>
        <w:t xml:space="preserve"> Digital: </w:t>
      </w:r>
      <w:r w:rsidRPr="00523884">
        <w:rPr>
          <w:sz w:val="28"/>
          <w:szCs w:val="28"/>
        </w:rPr>
        <w:t xml:space="preserve">totens instalados nos shoppings Mangabeira, Manaíra, </w:t>
      </w:r>
      <w:proofErr w:type="spellStart"/>
      <w:r w:rsidRPr="00523884">
        <w:rPr>
          <w:sz w:val="28"/>
          <w:szCs w:val="28"/>
        </w:rPr>
        <w:t>Tambiá</w:t>
      </w:r>
      <w:proofErr w:type="spellEnd"/>
      <w:r w:rsidRPr="00523884">
        <w:rPr>
          <w:sz w:val="28"/>
          <w:szCs w:val="28"/>
        </w:rPr>
        <w:t xml:space="preserve"> e </w:t>
      </w:r>
      <w:proofErr w:type="spellStart"/>
      <w:r w:rsidRPr="00523884">
        <w:rPr>
          <w:sz w:val="28"/>
          <w:szCs w:val="28"/>
        </w:rPr>
        <w:t>Parahyba</w:t>
      </w:r>
      <w:proofErr w:type="spellEnd"/>
      <w:r w:rsidRPr="00523884">
        <w:rPr>
          <w:sz w:val="28"/>
          <w:szCs w:val="28"/>
        </w:rPr>
        <w:t xml:space="preserve"> Mall</w:t>
      </w:r>
    </w:p>
    <w:p w14:paraId="1ACA802A" w14:textId="77777777" w:rsidR="00C553AD" w:rsidRDefault="00C553AD" w:rsidP="0075374D">
      <w:pPr>
        <w:pStyle w:val="NormalWeb"/>
        <w:spacing w:beforeAutospacing="0" w:afterAutospacing="0" w:line="240" w:lineRule="auto"/>
        <w:jc w:val="both"/>
        <w:rPr>
          <w:color w:val="000000"/>
        </w:rPr>
      </w:pPr>
    </w:p>
    <w:sectPr w:rsidR="00C553AD" w:rsidSect="00543394">
      <w:headerReference w:type="default" r:id="rId8"/>
      <w:footerReference w:type="default" r:id="rId9"/>
      <w:pgSz w:w="11906" w:h="16838"/>
      <w:pgMar w:top="1961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802D" w14:textId="77777777" w:rsidR="00A91330" w:rsidRDefault="00A91330">
      <w:pPr>
        <w:spacing w:line="240" w:lineRule="auto"/>
      </w:pPr>
      <w:r>
        <w:separator/>
      </w:r>
    </w:p>
  </w:endnote>
  <w:endnote w:type="continuationSeparator" w:id="0">
    <w:p w14:paraId="1ACA802E" w14:textId="77777777" w:rsidR="00A91330" w:rsidRDefault="00A91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8030" w14:textId="77777777" w:rsidR="0061364D" w:rsidRDefault="005308E6">
    <w:pPr>
      <w:pStyle w:val="LO-normal"/>
      <w:jc w:val="center"/>
      <w:rPr>
        <w:rFonts w:ascii="Arial" w:eastAsia="Arial" w:hAnsi="Arial" w:cs="Arial"/>
        <w:color w:val="333333"/>
        <w:sz w:val="14"/>
        <w:szCs w:val="14"/>
      </w:rPr>
    </w:pPr>
    <w:r>
      <w:rPr>
        <w:rFonts w:ascii="Arial" w:eastAsia="Arial" w:hAnsi="Arial" w:cs="Arial"/>
        <w:b/>
        <w:color w:val="333333"/>
        <w:sz w:val="14"/>
        <w:szCs w:val="14"/>
      </w:rPr>
      <w:t xml:space="preserve">Prefeitura Municipal de João Pessoa / Rua Diógenes </w:t>
    </w:r>
    <w:proofErr w:type="spellStart"/>
    <w:r>
      <w:rPr>
        <w:rFonts w:ascii="Arial" w:eastAsia="Arial" w:hAnsi="Arial" w:cs="Arial"/>
        <w:b/>
        <w:color w:val="333333"/>
        <w:sz w:val="14"/>
        <w:szCs w:val="14"/>
      </w:rPr>
      <w:t>Chianca</w:t>
    </w:r>
    <w:proofErr w:type="spellEnd"/>
    <w:r>
      <w:rPr>
        <w:rFonts w:ascii="Arial" w:eastAsia="Arial" w:hAnsi="Arial" w:cs="Arial"/>
        <w:b/>
        <w:color w:val="333333"/>
        <w:sz w:val="14"/>
        <w:szCs w:val="14"/>
      </w:rPr>
      <w:t>, 1.777 – Água Fria, João Pessoa – PB. CEP: 58093-900</w:t>
    </w:r>
  </w:p>
  <w:p w14:paraId="1ACA8031" w14:textId="77777777" w:rsidR="0061364D" w:rsidRDefault="005308E6">
    <w:pPr>
      <w:pStyle w:val="LO-normal"/>
      <w:jc w:val="center"/>
      <w:rPr>
        <w:rFonts w:ascii="Arial" w:eastAsia="Arial" w:hAnsi="Arial" w:cs="Arial"/>
        <w:color w:val="333333"/>
        <w:sz w:val="14"/>
        <w:szCs w:val="14"/>
      </w:rPr>
    </w:pPr>
    <w:r>
      <w:rPr>
        <w:rFonts w:ascii="Arial" w:eastAsia="Arial" w:hAnsi="Arial" w:cs="Arial"/>
        <w:b/>
        <w:color w:val="333333"/>
        <w:sz w:val="14"/>
        <w:szCs w:val="14"/>
      </w:rPr>
      <w:t xml:space="preserve">Fone: (83) 3218-9790 / E-mail: </w:t>
    </w:r>
    <w:hyperlink r:id="rId1">
      <w:r>
        <w:rPr>
          <w:rFonts w:ascii="Arial" w:eastAsia="Arial" w:hAnsi="Arial" w:cs="Arial"/>
          <w:color w:val="000080"/>
          <w:u w:val="single"/>
        </w:rPr>
        <w:t>secom@joaopessoa.pb.gov.br</w:t>
      </w:r>
    </w:hyperlink>
    <w:r>
      <w:rPr>
        <w:rFonts w:ascii="Arial" w:eastAsia="Arial" w:hAnsi="Arial" w:cs="Arial"/>
        <w:b/>
        <w:color w:val="333333"/>
        <w:sz w:val="14"/>
        <w:szCs w:val="14"/>
      </w:rPr>
      <w:t xml:space="preserve"> / Site: www.joaopessoa.pb.gov.br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802B" w14:textId="77777777" w:rsidR="00A91330" w:rsidRDefault="00A91330">
      <w:pPr>
        <w:spacing w:line="240" w:lineRule="auto"/>
      </w:pPr>
      <w:r>
        <w:separator/>
      </w:r>
    </w:p>
  </w:footnote>
  <w:footnote w:type="continuationSeparator" w:id="0">
    <w:p w14:paraId="1ACA802C" w14:textId="77777777" w:rsidR="00A91330" w:rsidRDefault="00A91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802F" w14:textId="77777777" w:rsidR="0061364D" w:rsidRDefault="005308E6">
    <w:pPr>
      <w:pStyle w:val="LO-normal"/>
      <w:jc w:val="center"/>
      <w:rPr>
        <w:rFonts w:eastAsia="Times New Roman" w:cs="Times New Roman"/>
        <w:color w:val="000000"/>
      </w:rPr>
    </w:pPr>
    <w:r>
      <w:rPr>
        <w:noProof/>
        <w:lang w:eastAsia="pt-BR" w:bidi="ar-SA"/>
      </w:rPr>
      <w:drawing>
        <wp:inline distT="114300" distB="114300" distL="114300" distR="114300" wp14:anchorId="1ACA8032" wp14:editId="1ACA8033">
          <wp:extent cx="2800350" cy="10763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03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4D"/>
    <w:rsid w:val="000022A6"/>
    <w:rsid w:val="000025F7"/>
    <w:rsid w:val="0000342E"/>
    <w:rsid w:val="000568D9"/>
    <w:rsid w:val="000570F4"/>
    <w:rsid w:val="00074DC4"/>
    <w:rsid w:val="000D5FE6"/>
    <w:rsid w:val="000E0B1F"/>
    <w:rsid w:val="000E4441"/>
    <w:rsid w:val="00100084"/>
    <w:rsid w:val="0019655F"/>
    <w:rsid w:val="001B2EAC"/>
    <w:rsid w:val="001D1E9D"/>
    <w:rsid w:val="001D298D"/>
    <w:rsid w:val="001D5D5A"/>
    <w:rsid w:val="001D5F46"/>
    <w:rsid w:val="001E2C37"/>
    <w:rsid w:val="001E32AA"/>
    <w:rsid w:val="00213C75"/>
    <w:rsid w:val="00277861"/>
    <w:rsid w:val="002827B0"/>
    <w:rsid w:val="002A387B"/>
    <w:rsid w:val="002B0461"/>
    <w:rsid w:val="002C05FF"/>
    <w:rsid w:val="002C311A"/>
    <w:rsid w:val="002D47EF"/>
    <w:rsid w:val="002D6A71"/>
    <w:rsid w:val="00301157"/>
    <w:rsid w:val="003424F1"/>
    <w:rsid w:val="00382B5E"/>
    <w:rsid w:val="00387924"/>
    <w:rsid w:val="003B3E43"/>
    <w:rsid w:val="003D64B0"/>
    <w:rsid w:val="004037AA"/>
    <w:rsid w:val="00423404"/>
    <w:rsid w:val="004373B1"/>
    <w:rsid w:val="0044116B"/>
    <w:rsid w:val="004427C1"/>
    <w:rsid w:val="00457E69"/>
    <w:rsid w:val="00473684"/>
    <w:rsid w:val="0048628C"/>
    <w:rsid w:val="00520360"/>
    <w:rsid w:val="005231A6"/>
    <w:rsid w:val="00523F20"/>
    <w:rsid w:val="005308E6"/>
    <w:rsid w:val="00533646"/>
    <w:rsid w:val="00543394"/>
    <w:rsid w:val="00552E81"/>
    <w:rsid w:val="00562AB9"/>
    <w:rsid w:val="00576DA1"/>
    <w:rsid w:val="00581570"/>
    <w:rsid w:val="00581609"/>
    <w:rsid w:val="00595FC7"/>
    <w:rsid w:val="005A73EA"/>
    <w:rsid w:val="005C7D59"/>
    <w:rsid w:val="005D01FA"/>
    <w:rsid w:val="005D4101"/>
    <w:rsid w:val="005D548C"/>
    <w:rsid w:val="005E356B"/>
    <w:rsid w:val="005F477A"/>
    <w:rsid w:val="005F526F"/>
    <w:rsid w:val="0061364D"/>
    <w:rsid w:val="00614234"/>
    <w:rsid w:val="006907F6"/>
    <w:rsid w:val="006A1776"/>
    <w:rsid w:val="006B0F90"/>
    <w:rsid w:val="006F02A6"/>
    <w:rsid w:val="006F211E"/>
    <w:rsid w:val="00710487"/>
    <w:rsid w:val="007114E2"/>
    <w:rsid w:val="00726189"/>
    <w:rsid w:val="00736546"/>
    <w:rsid w:val="0074150D"/>
    <w:rsid w:val="00750DA3"/>
    <w:rsid w:val="0075374D"/>
    <w:rsid w:val="00797D3B"/>
    <w:rsid w:val="007A14BD"/>
    <w:rsid w:val="007E4621"/>
    <w:rsid w:val="007E7F08"/>
    <w:rsid w:val="008037B4"/>
    <w:rsid w:val="00832C35"/>
    <w:rsid w:val="00834B1B"/>
    <w:rsid w:val="00867E68"/>
    <w:rsid w:val="00891243"/>
    <w:rsid w:val="008956EE"/>
    <w:rsid w:val="008D6754"/>
    <w:rsid w:val="0093272A"/>
    <w:rsid w:val="00933B32"/>
    <w:rsid w:val="00967D53"/>
    <w:rsid w:val="00997937"/>
    <w:rsid w:val="009A0143"/>
    <w:rsid w:val="009A3D80"/>
    <w:rsid w:val="009B6DA2"/>
    <w:rsid w:val="009C7A59"/>
    <w:rsid w:val="009E2FFE"/>
    <w:rsid w:val="009E4677"/>
    <w:rsid w:val="009F162A"/>
    <w:rsid w:val="00A305B4"/>
    <w:rsid w:val="00A55ED7"/>
    <w:rsid w:val="00A63F0F"/>
    <w:rsid w:val="00A91330"/>
    <w:rsid w:val="00A9167A"/>
    <w:rsid w:val="00A940D6"/>
    <w:rsid w:val="00A96B17"/>
    <w:rsid w:val="00AA2A54"/>
    <w:rsid w:val="00B320CE"/>
    <w:rsid w:val="00B40DD7"/>
    <w:rsid w:val="00B7347A"/>
    <w:rsid w:val="00B752BD"/>
    <w:rsid w:val="00B75813"/>
    <w:rsid w:val="00B779A7"/>
    <w:rsid w:val="00BD1B5A"/>
    <w:rsid w:val="00C0604A"/>
    <w:rsid w:val="00C35DE8"/>
    <w:rsid w:val="00C52963"/>
    <w:rsid w:val="00C553AD"/>
    <w:rsid w:val="00C5712F"/>
    <w:rsid w:val="00C85D4E"/>
    <w:rsid w:val="00CA4502"/>
    <w:rsid w:val="00CC6ACD"/>
    <w:rsid w:val="00D00133"/>
    <w:rsid w:val="00D5398D"/>
    <w:rsid w:val="00DB0722"/>
    <w:rsid w:val="00DD19D3"/>
    <w:rsid w:val="00DF69B6"/>
    <w:rsid w:val="00E25539"/>
    <w:rsid w:val="00E35A0E"/>
    <w:rsid w:val="00E37761"/>
    <w:rsid w:val="00E42290"/>
    <w:rsid w:val="00E45DD4"/>
    <w:rsid w:val="00E8737E"/>
    <w:rsid w:val="00E92BA7"/>
    <w:rsid w:val="00EA024B"/>
    <w:rsid w:val="00EB0D73"/>
    <w:rsid w:val="00EC14F4"/>
    <w:rsid w:val="00EC20C0"/>
    <w:rsid w:val="00EC432E"/>
    <w:rsid w:val="00EF3F80"/>
    <w:rsid w:val="00F23837"/>
    <w:rsid w:val="00F41C84"/>
    <w:rsid w:val="00F47DBE"/>
    <w:rsid w:val="00F763FB"/>
    <w:rsid w:val="00F8239B"/>
    <w:rsid w:val="00F94577"/>
    <w:rsid w:val="00FA0A47"/>
    <w:rsid w:val="00FB7060"/>
    <w:rsid w:val="00FC1F7B"/>
    <w:rsid w:val="00FD4CD8"/>
    <w:rsid w:val="00FE3BCA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8016"/>
  <w15:docId w15:val="{9D7CC62C-CD1E-449F-B2DF-73748669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rsid w:val="00543394"/>
    <w:pPr>
      <w:spacing w:line="1" w:lineRule="atLeast"/>
      <w:textAlignment w:val="top"/>
      <w:outlineLvl w:val="0"/>
    </w:pPr>
    <w:rPr>
      <w:rFonts w:eastAsia="NSimSun" w:cs="Lucida Sans"/>
      <w:lang w:bidi="pt-BR"/>
    </w:rPr>
  </w:style>
  <w:style w:type="paragraph" w:styleId="Ttulo1">
    <w:name w:val="heading 1"/>
    <w:basedOn w:val="LO-normal"/>
    <w:uiPriority w:val="9"/>
    <w:qFormat/>
    <w:rsid w:val="00543394"/>
    <w:pPr>
      <w:widowControl/>
      <w:spacing w:beforeAutospacing="1" w:afterAutospacing="1" w:line="1" w:lineRule="atLeast"/>
      <w:textAlignment w:val="top"/>
      <w:outlineLvl w:val="0"/>
    </w:pPr>
    <w:rPr>
      <w:b/>
      <w:bCs/>
      <w:kern w:val="2"/>
      <w:sz w:val="48"/>
      <w:szCs w:val="48"/>
      <w:lang w:eastAsia="pt-BR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rsid w:val="005433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rsid w:val="005433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rsid w:val="0054339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rsid w:val="0054339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rsid w:val="005433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433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rsid w:val="0054339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qFormat/>
    <w:rsid w:val="00543394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t">
    <w:name w:val="st"/>
    <w:qFormat/>
    <w:rsid w:val="00543394"/>
    <w:rPr>
      <w:w w:val="100"/>
      <w:position w:val="0"/>
      <w:sz w:val="24"/>
      <w:effect w:val="none"/>
      <w:vertAlign w:val="baseline"/>
      <w:em w:val="none"/>
    </w:rPr>
  </w:style>
  <w:style w:type="character" w:styleId="Forte">
    <w:name w:val="Strong"/>
    <w:qFormat/>
    <w:rsid w:val="00543394"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apple-converted-space">
    <w:name w:val="apple-converted-space"/>
    <w:basedOn w:val="Fontepargpadro"/>
    <w:qFormat/>
    <w:rsid w:val="00543394"/>
    <w:rPr>
      <w:w w:val="100"/>
      <w:position w:val="0"/>
      <w:sz w:val="24"/>
      <w:effect w:val="none"/>
      <w:vertAlign w:val="baseline"/>
      <w:em w:val="none"/>
    </w:rPr>
  </w:style>
  <w:style w:type="character" w:customStyle="1" w:styleId="m-8430661983220584444gmail-apple-converted-space">
    <w:name w:val="m_-8430661983220584444gmail-apple-converted-space"/>
    <w:basedOn w:val="Fontepargpadro"/>
    <w:qFormat/>
    <w:rsid w:val="00543394"/>
    <w:rPr>
      <w:w w:val="100"/>
      <w:position w:val="0"/>
      <w:sz w:val="24"/>
      <w:effect w:val="none"/>
      <w:vertAlign w:val="baseline"/>
      <w:em w:val="none"/>
    </w:rPr>
  </w:style>
  <w:style w:type="character" w:customStyle="1" w:styleId="TextodebaloChar">
    <w:name w:val="Texto de balão Char"/>
    <w:qFormat/>
    <w:rsid w:val="00543394"/>
    <w:rPr>
      <w:rFonts w:ascii="Tahoma" w:eastAsia="Arial Unicode MS" w:hAnsi="Tahoma" w:cs="Tahoma"/>
      <w:w w:val="100"/>
      <w:position w:val="0"/>
      <w:sz w:val="16"/>
      <w:szCs w:val="16"/>
      <w:effect w:val="none"/>
      <w:vertAlign w:val="baseline"/>
      <w:em w:val="none"/>
      <w:lang w:bidi="pt-BR"/>
    </w:rPr>
  </w:style>
  <w:style w:type="character" w:customStyle="1" w:styleId="TtuloChar">
    <w:name w:val="Título Char"/>
    <w:qFormat/>
    <w:rsid w:val="00543394"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styleId="nfase">
    <w:name w:val="Emphasis"/>
    <w:qFormat/>
    <w:rsid w:val="00543394"/>
    <w:rPr>
      <w:i/>
      <w:iCs/>
      <w:w w:val="100"/>
      <w:position w:val="0"/>
      <w:sz w:val="24"/>
      <w:effect w:val="none"/>
      <w:vertAlign w:val="baseline"/>
      <w:em w:val="none"/>
    </w:rPr>
  </w:style>
  <w:style w:type="paragraph" w:styleId="Corpodetexto">
    <w:name w:val="Body Text"/>
    <w:basedOn w:val="Normal"/>
    <w:rsid w:val="00543394"/>
    <w:pPr>
      <w:spacing w:after="140" w:line="276" w:lineRule="auto"/>
    </w:pPr>
  </w:style>
  <w:style w:type="paragraph" w:styleId="Lista">
    <w:name w:val="List"/>
    <w:basedOn w:val="Corpodetexto"/>
    <w:rsid w:val="00543394"/>
  </w:style>
  <w:style w:type="paragraph" w:styleId="Legenda">
    <w:name w:val="caption"/>
    <w:basedOn w:val="Normal"/>
    <w:qFormat/>
    <w:rsid w:val="0054339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543394"/>
    <w:pPr>
      <w:suppressLineNumbers/>
    </w:pPr>
  </w:style>
  <w:style w:type="paragraph" w:customStyle="1" w:styleId="LO-normal">
    <w:name w:val="LO-normal"/>
    <w:qFormat/>
    <w:rsid w:val="00543394"/>
    <w:pPr>
      <w:suppressAutoHyphens/>
    </w:pPr>
    <w:rPr>
      <w:rFonts w:eastAsia="NSimSun" w:cs="Lucida Sans"/>
      <w:lang w:eastAsia="zh-CN" w:bidi="hi-IN"/>
    </w:rPr>
  </w:style>
  <w:style w:type="paragraph" w:customStyle="1" w:styleId="CabealhoeRodap">
    <w:name w:val="Cabeçalho e Rodapé"/>
    <w:basedOn w:val="Normal"/>
    <w:qFormat/>
    <w:rsid w:val="00543394"/>
  </w:style>
  <w:style w:type="paragraph" w:styleId="Cabealho">
    <w:name w:val="header"/>
    <w:basedOn w:val="LO-normal"/>
    <w:qFormat/>
    <w:rsid w:val="00543394"/>
    <w:pPr>
      <w:suppressLineNumbers/>
      <w:suppressAutoHyphens w:val="0"/>
      <w:spacing w:line="1" w:lineRule="atLeast"/>
      <w:textAlignment w:val="top"/>
      <w:outlineLvl w:val="0"/>
    </w:pPr>
    <w:rPr>
      <w:lang w:eastAsia="pt-BR" w:bidi="pt-BR"/>
    </w:rPr>
  </w:style>
  <w:style w:type="paragraph" w:styleId="Rodap">
    <w:name w:val="footer"/>
    <w:basedOn w:val="LO-normal"/>
    <w:qFormat/>
    <w:rsid w:val="00543394"/>
    <w:pPr>
      <w:suppressLineNumbers/>
      <w:suppressAutoHyphens w:val="0"/>
      <w:spacing w:line="1" w:lineRule="atLeast"/>
      <w:textAlignment w:val="top"/>
      <w:outlineLvl w:val="0"/>
    </w:pPr>
    <w:rPr>
      <w:lang w:eastAsia="pt-BR" w:bidi="pt-BR"/>
    </w:rPr>
  </w:style>
  <w:style w:type="paragraph" w:styleId="NormalWeb">
    <w:name w:val="Normal (Web)"/>
    <w:basedOn w:val="LO-normal"/>
    <w:uiPriority w:val="99"/>
    <w:qFormat/>
    <w:rsid w:val="00543394"/>
    <w:pPr>
      <w:widowControl/>
      <w:spacing w:beforeAutospacing="1" w:afterAutospacing="1" w:line="1" w:lineRule="atLeast"/>
      <w:textAlignment w:val="top"/>
      <w:outlineLvl w:val="0"/>
    </w:pPr>
    <w:rPr>
      <w:lang w:eastAsia="pt-BR" w:bidi="ar-SA"/>
    </w:rPr>
  </w:style>
  <w:style w:type="paragraph" w:customStyle="1" w:styleId="ecxmsolistparagraph">
    <w:name w:val="ecxmsolistparagraph"/>
    <w:basedOn w:val="LO-normal"/>
    <w:qFormat/>
    <w:rsid w:val="00543394"/>
    <w:pPr>
      <w:widowControl/>
      <w:spacing w:beforeAutospacing="1" w:afterAutospacing="1" w:line="1" w:lineRule="atLeast"/>
      <w:textAlignment w:val="top"/>
      <w:outlineLvl w:val="0"/>
    </w:pPr>
    <w:rPr>
      <w:lang w:eastAsia="pt-BR" w:bidi="ar-SA"/>
    </w:rPr>
  </w:style>
  <w:style w:type="paragraph" w:customStyle="1" w:styleId="analycts">
    <w:name w:val="analycts"/>
    <w:basedOn w:val="LO-normal"/>
    <w:uiPriority w:val="99"/>
    <w:qFormat/>
    <w:rsid w:val="00543394"/>
    <w:pPr>
      <w:widowControl/>
      <w:spacing w:beforeAutospacing="1" w:afterAutospacing="1" w:line="1" w:lineRule="atLeast"/>
      <w:textAlignment w:val="top"/>
      <w:outlineLvl w:val="0"/>
    </w:pPr>
    <w:rPr>
      <w:lang w:eastAsia="pt-BR" w:bidi="ar-SA"/>
    </w:rPr>
  </w:style>
  <w:style w:type="paragraph" w:styleId="Textodebalo">
    <w:name w:val="Balloon Text"/>
    <w:basedOn w:val="LO-normal"/>
    <w:qFormat/>
    <w:rsid w:val="00543394"/>
    <w:pPr>
      <w:suppressAutoHyphens w:val="0"/>
      <w:spacing w:line="1" w:lineRule="atLeast"/>
      <w:textAlignment w:val="top"/>
      <w:outlineLvl w:val="0"/>
    </w:pPr>
    <w:rPr>
      <w:rFonts w:ascii="Tahoma" w:eastAsia="Arial Unicode MS" w:hAnsi="Tahoma" w:cs="Tahoma"/>
      <w:sz w:val="16"/>
      <w:szCs w:val="16"/>
      <w:lang w:bidi="pt-BR"/>
    </w:rPr>
  </w:style>
  <w:style w:type="paragraph" w:styleId="Subttulo">
    <w:name w:val="Subtitle"/>
    <w:basedOn w:val="Normal"/>
    <w:next w:val="Normal"/>
    <w:uiPriority w:val="11"/>
    <w:qFormat/>
    <w:rsid w:val="0054339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rsid w:val="0054339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Fontepargpadro"/>
    <w:rsid w:val="002C05FF"/>
  </w:style>
  <w:style w:type="paragraph" w:customStyle="1" w:styleId="ecxmsonormal">
    <w:name w:val="ecxmsonormal"/>
    <w:basedOn w:val="Normal"/>
    <w:uiPriority w:val="99"/>
    <w:qFormat/>
    <w:rsid w:val="00CA4502"/>
    <w:pPr>
      <w:widowControl/>
      <w:spacing w:before="280" w:after="280" w:line="240" w:lineRule="auto"/>
      <w:textAlignment w:val="auto"/>
      <w:outlineLvl w:val="9"/>
    </w:pPr>
    <w:rPr>
      <w:rFonts w:eastAsia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VD4Py7S8G2Ez7SiPxVwjmjjZA==">CgMxLjA4AHIhMXZ2WElnLVE3TEZuVF9KNjhJZkNxdEQtOWpGNGdRSUdC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Melo</dc:creator>
  <cp:lastModifiedBy>Felipe Silveira</cp:lastModifiedBy>
  <cp:revision>16</cp:revision>
  <dcterms:created xsi:type="dcterms:W3CDTF">2025-01-13T20:30:00Z</dcterms:created>
  <dcterms:modified xsi:type="dcterms:W3CDTF">2025-01-13T21:52:00Z</dcterms:modified>
</cp:coreProperties>
</file>